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1pt;height:44.3pt" o:ole="" fillcolor="window">
                  <v:imagedata r:id="rId7" o:title=""/>
                </v:shape>
                <o:OLEObject Type="Embed" ProgID="Word.Picture.8" ShapeID="_x0000_i1025" DrawAspect="Content" ObjectID="_1782745834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Default="00F840AD" w:rsidP="00114FD9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9E3E30">
        <w:rPr>
          <w:b/>
          <w:sz w:val="28"/>
        </w:rPr>
        <w:t>П</w:t>
      </w:r>
      <w:r>
        <w:rPr>
          <w:b/>
          <w:sz w:val="28"/>
        </w:rPr>
        <w:t>рокуратур</w:t>
      </w:r>
      <w:r w:rsidR="009E3E30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C12F13">
        <w:rPr>
          <w:b/>
          <w:sz w:val="28"/>
        </w:rPr>
        <w:t xml:space="preserve">Советского </w:t>
      </w:r>
      <w:r>
        <w:rPr>
          <w:b/>
          <w:sz w:val="28"/>
        </w:rPr>
        <w:t>района</w:t>
      </w:r>
      <w:r w:rsidR="00BB47EE">
        <w:rPr>
          <w:b/>
          <w:sz w:val="28"/>
        </w:rPr>
        <w:t xml:space="preserve"> </w:t>
      </w:r>
      <w:r w:rsidR="009E3E30">
        <w:rPr>
          <w:b/>
          <w:sz w:val="28"/>
        </w:rPr>
        <w:t>провела проверку исполнения требований земельного и водного законодательства</w:t>
      </w:r>
      <w:r>
        <w:rPr>
          <w:b/>
          <w:sz w:val="28"/>
        </w:rPr>
        <w:t>»</w:t>
      </w:r>
    </w:p>
    <w:p w:rsidR="00E10567" w:rsidRDefault="00E10567" w:rsidP="00E10567">
      <w:pPr>
        <w:spacing w:line="240" w:lineRule="exact"/>
        <w:jc w:val="both"/>
        <w:rPr>
          <w:sz w:val="28"/>
          <w:szCs w:val="28"/>
        </w:rPr>
      </w:pPr>
    </w:p>
    <w:p w:rsidR="00C12F13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>Прокуратур</w:t>
      </w:r>
      <w:r w:rsidR="009E3E30">
        <w:rPr>
          <w:color w:val="000000"/>
          <w:sz w:val="28"/>
          <w:szCs w:val="28"/>
        </w:rPr>
        <w:t xml:space="preserve">а </w:t>
      </w:r>
      <w:r w:rsidRPr="00B3330C">
        <w:rPr>
          <w:color w:val="000000"/>
          <w:sz w:val="28"/>
          <w:szCs w:val="28"/>
        </w:rPr>
        <w:t>Советского района прове</w:t>
      </w:r>
      <w:r w:rsidR="009E3E30">
        <w:rPr>
          <w:color w:val="000000"/>
          <w:sz w:val="28"/>
          <w:szCs w:val="28"/>
        </w:rPr>
        <w:t xml:space="preserve">ла </w:t>
      </w:r>
      <w:r w:rsidRPr="00B3330C">
        <w:rPr>
          <w:color w:val="000000"/>
          <w:sz w:val="28"/>
          <w:szCs w:val="28"/>
        </w:rPr>
        <w:t>проверк</w:t>
      </w:r>
      <w:r w:rsidR="009E3E30">
        <w:rPr>
          <w:color w:val="000000"/>
          <w:sz w:val="28"/>
          <w:szCs w:val="28"/>
        </w:rPr>
        <w:t>у</w:t>
      </w:r>
      <w:r w:rsidRPr="00B3330C">
        <w:rPr>
          <w:color w:val="000000"/>
          <w:sz w:val="28"/>
          <w:szCs w:val="28"/>
        </w:rPr>
        <w:t xml:space="preserve"> </w:t>
      </w:r>
      <w:r w:rsidR="009E3E30">
        <w:rPr>
          <w:color w:val="000000"/>
          <w:sz w:val="28"/>
          <w:szCs w:val="28"/>
        </w:rPr>
        <w:t xml:space="preserve">исполнения земельного и водного </w:t>
      </w:r>
      <w:r w:rsidR="00C12F13" w:rsidRPr="00C12F13">
        <w:rPr>
          <w:color w:val="000000"/>
          <w:sz w:val="28"/>
          <w:szCs w:val="28"/>
        </w:rPr>
        <w:t>законодательства.</w:t>
      </w:r>
    </w:p>
    <w:p w:rsidR="00765CB8" w:rsidRDefault="00114FD9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Pr="00C95B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5BBD">
        <w:rPr>
          <w:sz w:val="28"/>
          <w:szCs w:val="28"/>
        </w:rPr>
        <w:t xml:space="preserve">что </w:t>
      </w:r>
      <w:r w:rsidR="009E3E30">
        <w:rPr>
          <w:sz w:val="28"/>
          <w:szCs w:val="28"/>
        </w:rPr>
        <w:t xml:space="preserve">администрация Советского муниципального района в </w:t>
      </w:r>
      <w:r w:rsidR="003F0DB6">
        <w:rPr>
          <w:sz w:val="28"/>
          <w:szCs w:val="28"/>
        </w:rPr>
        <w:t xml:space="preserve">2023 </w:t>
      </w:r>
      <w:r w:rsidR="009E3E30">
        <w:rPr>
          <w:sz w:val="28"/>
          <w:szCs w:val="28"/>
        </w:rPr>
        <w:t>году предоставила местно</w:t>
      </w:r>
      <w:r w:rsidR="003F0DB6">
        <w:rPr>
          <w:sz w:val="28"/>
          <w:szCs w:val="28"/>
        </w:rPr>
        <w:t>й</w:t>
      </w:r>
      <w:r w:rsidR="009E3E30">
        <w:rPr>
          <w:sz w:val="28"/>
          <w:szCs w:val="28"/>
        </w:rPr>
        <w:t xml:space="preserve"> жител</w:t>
      </w:r>
      <w:r w:rsidR="003F0DB6">
        <w:rPr>
          <w:sz w:val="28"/>
          <w:szCs w:val="28"/>
        </w:rPr>
        <w:t>ьнице</w:t>
      </w:r>
      <w:r w:rsidR="009E3E30">
        <w:rPr>
          <w:sz w:val="28"/>
          <w:szCs w:val="28"/>
        </w:rPr>
        <w:t xml:space="preserve"> в </w:t>
      </w:r>
      <w:r w:rsidR="003F0DB6">
        <w:rPr>
          <w:sz w:val="28"/>
          <w:szCs w:val="28"/>
        </w:rPr>
        <w:t>собственность</w:t>
      </w:r>
      <w:r w:rsidR="009E3E30">
        <w:rPr>
          <w:sz w:val="28"/>
          <w:szCs w:val="28"/>
        </w:rPr>
        <w:t xml:space="preserve"> земельный участок из земель сельскохозяйственного назначения площадью </w:t>
      </w:r>
      <w:r w:rsidR="003F0DB6">
        <w:rPr>
          <w:sz w:val="28"/>
          <w:szCs w:val="28"/>
        </w:rPr>
        <w:t>95000 м</w:t>
      </w:r>
      <w:r w:rsidR="003F0DB6">
        <w:rPr>
          <w:sz w:val="28"/>
          <w:szCs w:val="28"/>
          <w:vertAlign w:val="superscript"/>
        </w:rPr>
        <w:t>2</w:t>
      </w:r>
      <w:r w:rsidR="009E3E30">
        <w:rPr>
          <w:sz w:val="28"/>
          <w:szCs w:val="28"/>
        </w:rPr>
        <w:t xml:space="preserve">, расположенный на территории </w:t>
      </w:r>
      <w:proofErr w:type="spellStart"/>
      <w:r w:rsidR="003F0DB6" w:rsidRPr="003F0DB6">
        <w:rPr>
          <w:sz w:val="28"/>
          <w:szCs w:val="28"/>
        </w:rPr>
        <w:t>Степновск</w:t>
      </w:r>
      <w:r w:rsidR="00765CB8">
        <w:rPr>
          <w:sz w:val="28"/>
          <w:szCs w:val="28"/>
        </w:rPr>
        <w:t>ого</w:t>
      </w:r>
      <w:proofErr w:type="spellEnd"/>
      <w:r w:rsidR="003F0DB6" w:rsidRPr="003F0DB6">
        <w:rPr>
          <w:sz w:val="28"/>
          <w:szCs w:val="28"/>
        </w:rPr>
        <w:t xml:space="preserve"> муниципально</w:t>
      </w:r>
      <w:r w:rsidR="00765CB8">
        <w:rPr>
          <w:sz w:val="28"/>
          <w:szCs w:val="28"/>
        </w:rPr>
        <w:t>го</w:t>
      </w:r>
      <w:r w:rsidR="003F0DB6" w:rsidRPr="003F0DB6">
        <w:rPr>
          <w:sz w:val="28"/>
          <w:szCs w:val="28"/>
        </w:rPr>
        <w:t xml:space="preserve"> образовани</w:t>
      </w:r>
      <w:r w:rsidR="00765CB8">
        <w:rPr>
          <w:sz w:val="28"/>
          <w:szCs w:val="28"/>
        </w:rPr>
        <w:t>я</w:t>
      </w:r>
      <w:r w:rsidR="009E3E30">
        <w:rPr>
          <w:sz w:val="28"/>
          <w:szCs w:val="28"/>
        </w:rPr>
        <w:t xml:space="preserve">, </w:t>
      </w:r>
      <w:r w:rsidR="00765CB8" w:rsidRPr="00765CB8">
        <w:rPr>
          <w:sz w:val="28"/>
          <w:szCs w:val="28"/>
        </w:rPr>
        <w:t>с видом разрешенного использования «для ведения сельскохозяйственного производства»</w:t>
      </w:r>
      <w:r w:rsidR="00765CB8">
        <w:rPr>
          <w:sz w:val="28"/>
          <w:szCs w:val="28"/>
        </w:rPr>
        <w:t>.</w:t>
      </w:r>
    </w:p>
    <w:p w:rsidR="009E3E30" w:rsidRDefault="009E3E30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3F0DB6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="00765CB8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земельн</w:t>
      </w:r>
      <w:r w:rsidR="003F0DB6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3F0DB6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3F0DB6">
        <w:rPr>
          <w:sz w:val="28"/>
          <w:szCs w:val="28"/>
        </w:rPr>
        <w:t xml:space="preserve">пересекает река </w:t>
      </w:r>
      <w:r w:rsidR="003F0DB6" w:rsidRPr="003F0DB6">
        <w:rPr>
          <w:sz w:val="28"/>
          <w:szCs w:val="28"/>
        </w:rPr>
        <w:t>Большой Караман</w:t>
      </w:r>
      <w:r w:rsidR="003F0DB6">
        <w:rPr>
          <w:sz w:val="28"/>
          <w:szCs w:val="28"/>
        </w:rPr>
        <w:t xml:space="preserve">, которая </w:t>
      </w:r>
      <w:r w:rsidR="003F0DB6" w:rsidRPr="003F0DB6">
        <w:rPr>
          <w:sz w:val="28"/>
          <w:szCs w:val="28"/>
        </w:rPr>
        <w:t>является поверхностным водным объектом, находящимся в федеральной собственности.</w:t>
      </w:r>
    </w:p>
    <w:p w:rsidR="003F0DB6" w:rsidRDefault="009E3E30" w:rsidP="008032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закону </w:t>
      </w:r>
      <w:r w:rsidR="003F0DB6">
        <w:rPr>
          <w:sz w:val="28"/>
          <w:szCs w:val="28"/>
        </w:rPr>
        <w:t>н</w:t>
      </w:r>
      <w:r w:rsidR="003F0DB6" w:rsidRPr="003F0DB6">
        <w:rPr>
          <w:sz w:val="28"/>
          <w:szCs w:val="28"/>
        </w:rPr>
        <w:t>а землях, покрытых поверхностными водами, не осуществляется образование земельных участков.</w:t>
      </w:r>
    </w:p>
    <w:p w:rsidR="009E3E30" w:rsidRDefault="009E3E30" w:rsidP="00765C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устранения нарушений прокуратура района обратилась в суд с иском о признании недействительным </w:t>
      </w:r>
      <w:r w:rsidR="00DC0347">
        <w:rPr>
          <w:sz w:val="28"/>
          <w:szCs w:val="28"/>
        </w:rPr>
        <w:t>договора купли-продажи</w:t>
      </w:r>
      <w:r w:rsidR="00DC0347">
        <w:rPr>
          <w:sz w:val="28"/>
          <w:szCs w:val="28"/>
        </w:rPr>
        <w:t xml:space="preserve"> и </w:t>
      </w:r>
      <w:r>
        <w:rPr>
          <w:sz w:val="28"/>
          <w:szCs w:val="28"/>
        </w:rPr>
        <w:t>результата межевания земельного участка</w:t>
      </w:r>
      <w:bookmarkStart w:id="0" w:name="_GoBack"/>
      <w:bookmarkEnd w:id="0"/>
      <w:r w:rsidR="00765CB8">
        <w:rPr>
          <w:sz w:val="28"/>
          <w:szCs w:val="28"/>
        </w:rPr>
        <w:t>.</w:t>
      </w:r>
    </w:p>
    <w:p w:rsidR="00765CB8" w:rsidRDefault="00765CB8" w:rsidP="00765CB8">
      <w:pPr>
        <w:ind w:firstLine="851"/>
        <w:jc w:val="both"/>
        <w:rPr>
          <w:sz w:val="28"/>
          <w:szCs w:val="28"/>
        </w:rPr>
      </w:pPr>
      <w:r w:rsidRPr="00765CB8">
        <w:rPr>
          <w:sz w:val="28"/>
          <w:szCs w:val="28"/>
        </w:rPr>
        <w:t xml:space="preserve">Аналогичные нарушения выявлены </w:t>
      </w:r>
      <w:r>
        <w:rPr>
          <w:sz w:val="28"/>
          <w:szCs w:val="28"/>
        </w:rPr>
        <w:t xml:space="preserve">при проведении проверки законности предоставления ещё 3 земельных участков, </w:t>
      </w:r>
      <w:r w:rsidRPr="00765CB8">
        <w:rPr>
          <w:sz w:val="28"/>
          <w:szCs w:val="28"/>
        </w:rPr>
        <w:t xml:space="preserve">что также послужило основанием для предъявления </w:t>
      </w:r>
      <w:r>
        <w:rPr>
          <w:sz w:val="28"/>
          <w:szCs w:val="28"/>
        </w:rPr>
        <w:t>3</w:t>
      </w:r>
      <w:r w:rsidRPr="00765CB8">
        <w:rPr>
          <w:sz w:val="28"/>
          <w:szCs w:val="28"/>
        </w:rPr>
        <w:t xml:space="preserve"> исков.</w:t>
      </w:r>
    </w:p>
    <w:p w:rsidR="009E3E30" w:rsidRDefault="009E3E30" w:rsidP="009E3E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Заявленные требования суд удовлетворил. Исполнение </w:t>
      </w:r>
      <w:r w:rsidR="00765CB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взято на контроль.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B0" w:rsidRDefault="009822B0">
      <w:r>
        <w:separator/>
      </w:r>
    </w:p>
  </w:endnote>
  <w:endnote w:type="continuationSeparator" w:id="0">
    <w:p w:rsidR="009822B0" w:rsidRDefault="0098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B0" w:rsidRDefault="009822B0">
      <w:r>
        <w:separator/>
      </w:r>
    </w:p>
  </w:footnote>
  <w:footnote w:type="continuationSeparator" w:id="0">
    <w:p w:rsidR="009822B0" w:rsidRDefault="0098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3F0DB6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65CB8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3255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4030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22B0"/>
    <w:rsid w:val="0098679C"/>
    <w:rsid w:val="009930E4"/>
    <w:rsid w:val="009D1886"/>
    <w:rsid w:val="009D216C"/>
    <w:rsid w:val="009D2844"/>
    <w:rsid w:val="009D3248"/>
    <w:rsid w:val="009D797A"/>
    <w:rsid w:val="009E20A8"/>
    <w:rsid w:val="009E3E30"/>
    <w:rsid w:val="009F0957"/>
    <w:rsid w:val="009F16AF"/>
    <w:rsid w:val="009F339D"/>
    <w:rsid w:val="009F3E74"/>
    <w:rsid w:val="00A045C2"/>
    <w:rsid w:val="00A07D4C"/>
    <w:rsid w:val="00A111B1"/>
    <w:rsid w:val="00A12B8E"/>
    <w:rsid w:val="00A12CFB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2F13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0347"/>
    <w:rsid w:val="00DC6829"/>
    <w:rsid w:val="00DD7DC2"/>
    <w:rsid w:val="00DE1C2A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EF7E2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31C78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4</cp:revision>
  <cp:lastPrinted>2024-07-17T14:24:00Z</cp:lastPrinted>
  <dcterms:created xsi:type="dcterms:W3CDTF">2024-07-17T14:24:00Z</dcterms:created>
  <dcterms:modified xsi:type="dcterms:W3CDTF">2024-07-17T14:24:00Z</dcterms:modified>
</cp:coreProperties>
</file>