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январь 2022 года в администрации Советского муниципального образования Советского муниципального района Саратовской области зарегистрировано 5 обращений граждан (4 обращения устных, 1 письменное), из них обратились: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женщины;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мужчина.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обращения поступило от работающего населения, 2 от временно не работающего.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Тематика поступивших обращений следующая: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коммунальное обслуживание – 5;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социальная сфера – 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 xml:space="preserve"> 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Тревожные обращения: отсутствуют.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рассмотрения обращений граждан: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поддержано – 5, в том числе меры приняты – 5;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даны разъяснения – 1.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находятся на рассмотрении – 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администрации Советского муниципального образования работает телефон доверия 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845 66 6 -11- 16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