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24980">
        <w:rPr>
          <w:rFonts w:ascii="Times New Roman" w:hAnsi="Times New Roman" w:cs="Times New Roman"/>
          <w:sz w:val="28"/>
          <w:szCs w:val="28"/>
        </w:rPr>
        <w:t>ноябрь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24980">
        <w:rPr>
          <w:rFonts w:ascii="Times New Roman" w:hAnsi="Times New Roman" w:cs="Times New Roman"/>
          <w:sz w:val="28"/>
          <w:szCs w:val="28"/>
        </w:rPr>
        <w:t>9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4980">
        <w:rPr>
          <w:rFonts w:ascii="Times New Roman" w:hAnsi="Times New Roman" w:cs="Times New Roman"/>
          <w:sz w:val="28"/>
          <w:szCs w:val="28"/>
        </w:rPr>
        <w:t>й</w:t>
      </w:r>
      <w:r w:rsidR="006B1DA7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граждан (</w:t>
      </w:r>
      <w:r w:rsidR="00C409C0">
        <w:rPr>
          <w:rFonts w:ascii="Times New Roman" w:hAnsi="Times New Roman" w:cs="Times New Roman"/>
          <w:sz w:val="28"/>
          <w:szCs w:val="28"/>
        </w:rPr>
        <w:t>письме</w:t>
      </w:r>
      <w:r w:rsidR="00D3287B">
        <w:rPr>
          <w:rFonts w:ascii="Times New Roman" w:hAnsi="Times New Roman" w:cs="Times New Roman"/>
          <w:sz w:val="28"/>
          <w:szCs w:val="28"/>
        </w:rPr>
        <w:t>н</w:t>
      </w:r>
      <w:r w:rsidR="00C409C0">
        <w:rPr>
          <w:rFonts w:ascii="Times New Roman" w:hAnsi="Times New Roman" w:cs="Times New Roman"/>
          <w:sz w:val="28"/>
          <w:szCs w:val="28"/>
        </w:rPr>
        <w:t>н</w:t>
      </w:r>
      <w:r w:rsidR="003F31AE">
        <w:rPr>
          <w:rFonts w:ascii="Times New Roman" w:hAnsi="Times New Roman" w:cs="Times New Roman"/>
          <w:sz w:val="28"/>
          <w:szCs w:val="28"/>
        </w:rPr>
        <w:t>ых</w:t>
      </w:r>
      <w:r w:rsidR="00C55704" w:rsidRPr="00C55704">
        <w:rPr>
          <w:rFonts w:ascii="Times New Roman" w:hAnsi="Times New Roman" w:cs="Times New Roman"/>
          <w:sz w:val="28"/>
          <w:szCs w:val="28"/>
        </w:rPr>
        <w:t xml:space="preserve"> </w:t>
      </w:r>
      <w:r w:rsidR="00C55704">
        <w:rPr>
          <w:rFonts w:ascii="Times New Roman" w:hAnsi="Times New Roman" w:cs="Times New Roman"/>
          <w:sz w:val="28"/>
          <w:szCs w:val="28"/>
        </w:rPr>
        <w:t xml:space="preserve">обращений - </w:t>
      </w:r>
      <w:r w:rsidR="00024980">
        <w:rPr>
          <w:rFonts w:ascii="Times New Roman" w:hAnsi="Times New Roman" w:cs="Times New Roman"/>
          <w:sz w:val="28"/>
          <w:szCs w:val="28"/>
        </w:rPr>
        <w:t>2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C54537">
        <w:rPr>
          <w:rFonts w:ascii="Times New Roman" w:hAnsi="Times New Roman" w:cs="Times New Roman"/>
          <w:sz w:val="28"/>
          <w:szCs w:val="28"/>
        </w:rPr>
        <w:t>х</w:t>
      </w:r>
      <w:r w:rsidR="00C55704">
        <w:rPr>
          <w:rFonts w:ascii="Times New Roman" w:hAnsi="Times New Roman" w:cs="Times New Roman"/>
          <w:sz w:val="28"/>
          <w:szCs w:val="28"/>
        </w:rPr>
        <w:t xml:space="preserve"> - </w:t>
      </w:r>
      <w:r w:rsidR="00024980">
        <w:rPr>
          <w:rFonts w:ascii="Times New Roman" w:hAnsi="Times New Roman" w:cs="Times New Roman"/>
          <w:sz w:val="28"/>
          <w:szCs w:val="28"/>
        </w:rPr>
        <w:t>7</w:t>
      </w:r>
      <w:r w:rsidR="007E3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980">
        <w:rPr>
          <w:rFonts w:ascii="Times New Roman" w:hAnsi="Times New Roman" w:cs="Times New Roman"/>
          <w:sz w:val="28"/>
          <w:szCs w:val="28"/>
        </w:rPr>
        <w:t>8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557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7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мужчин</w:t>
      </w:r>
      <w:r w:rsidR="00C55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980" w:rsidRDefault="00024980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024980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4537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409C0">
        <w:rPr>
          <w:rFonts w:ascii="Times New Roman" w:hAnsi="Times New Roman" w:cs="Times New Roman"/>
          <w:sz w:val="28"/>
          <w:szCs w:val="28"/>
        </w:rPr>
        <w:t>о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C40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– от неработающего, 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E3E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1AE" w:rsidRDefault="00F610F3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ab/>
      </w:r>
      <w:r w:rsidR="003F31AE" w:rsidRPr="003F31AE">
        <w:rPr>
          <w:rFonts w:ascii="Times New Roman" w:hAnsi="Times New Roman" w:cs="Times New Roman"/>
          <w:sz w:val="28"/>
          <w:szCs w:val="28"/>
        </w:rPr>
        <w:t xml:space="preserve">- </w:t>
      </w:r>
      <w:r w:rsidR="003F31AE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="003F31AE" w:rsidRPr="003F31AE">
        <w:rPr>
          <w:rFonts w:ascii="Times New Roman" w:hAnsi="Times New Roman" w:cs="Times New Roman"/>
          <w:bCs/>
          <w:color w:val="000000"/>
          <w:sz w:val="28"/>
          <w:szCs w:val="28"/>
        </w:rPr>
        <w:t>илищно-коммунальная сфера</w:t>
      </w:r>
      <w:r w:rsidR="003F3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C5570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328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3287B" w:rsidRDefault="00D3287B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финансы -1</w:t>
      </w:r>
      <w:r w:rsidR="00C557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3E89" w:rsidRDefault="00D3287B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DA7D8D" w:rsidRDefault="001A6047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C557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C55704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024980">
        <w:rPr>
          <w:rFonts w:ascii="Times New Roman" w:hAnsi="Times New Roman" w:cs="Times New Roman"/>
          <w:sz w:val="28"/>
          <w:szCs w:val="28"/>
        </w:rPr>
        <w:t>3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0249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024980">
        <w:rPr>
          <w:rFonts w:ascii="Times New Roman" w:hAnsi="Times New Roman" w:cs="Times New Roman"/>
          <w:sz w:val="28"/>
          <w:szCs w:val="28"/>
        </w:rPr>
        <w:t>3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3F31AE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</w:t>
      </w:r>
      <w:r w:rsidR="00C55704">
        <w:rPr>
          <w:rFonts w:ascii="Times New Roman" w:hAnsi="Times New Roman" w:cs="Times New Roman"/>
          <w:sz w:val="28"/>
          <w:szCs w:val="28"/>
        </w:rPr>
        <w:t>-</w:t>
      </w:r>
      <w:r w:rsidR="00024980">
        <w:rPr>
          <w:rFonts w:ascii="Times New Roman" w:hAnsi="Times New Roman" w:cs="Times New Roman"/>
          <w:sz w:val="28"/>
          <w:szCs w:val="28"/>
        </w:rPr>
        <w:t>1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4980"/>
    <w:rsid w:val="0003264C"/>
    <w:rsid w:val="0006201E"/>
    <w:rsid w:val="00076F5B"/>
    <w:rsid w:val="00093872"/>
    <w:rsid w:val="00096F1C"/>
    <w:rsid w:val="000F49B4"/>
    <w:rsid w:val="000F4E66"/>
    <w:rsid w:val="001A6047"/>
    <w:rsid w:val="001D31C1"/>
    <w:rsid w:val="002D3AF0"/>
    <w:rsid w:val="0033491D"/>
    <w:rsid w:val="00385567"/>
    <w:rsid w:val="003A6F94"/>
    <w:rsid w:val="003F31AE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0998"/>
    <w:rsid w:val="005B79EA"/>
    <w:rsid w:val="00616DF4"/>
    <w:rsid w:val="00640085"/>
    <w:rsid w:val="00656EF0"/>
    <w:rsid w:val="006A49E8"/>
    <w:rsid w:val="006B1DA7"/>
    <w:rsid w:val="006B6F4A"/>
    <w:rsid w:val="006E2BC5"/>
    <w:rsid w:val="006F4F02"/>
    <w:rsid w:val="006F5381"/>
    <w:rsid w:val="00780633"/>
    <w:rsid w:val="007B0A05"/>
    <w:rsid w:val="007E3E89"/>
    <w:rsid w:val="007F5E37"/>
    <w:rsid w:val="008373FF"/>
    <w:rsid w:val="00881E75"/>
    <w:rsid w:val="008E14BA"/>
    <w:rsid w:val="00936AD0"/>
    <w:rsid w:val="00956439"/>
    <w:rsid w:val="00971391"/>
    <w:rsid w:val="009B251F"/>
    <w:rsid w:val="00A00E14"/>
    <w:rsid w:val="00A17B44"/>
    <w:rsid w:val="00A235F2"/>
    <w:rsid w:val="00A2782B"/>
    <w:rsid w:val="00A452B7"/>
    <w:rsid w:val="00A45BF6"/>
    <w:rsid w:val="00A57050"/>
    <w:rsid w:val="00A57EF0"/>
    <w:rsid w:val="00A63EFE"/>
    <w:rsid w:val="00A65941"/>
    <w:rsid w:val="00A771D4"/>
    <w:rsid w:val="00A930C4"/>
    <w:rsid w:val="00AE369A"/>
    <w:rsid w:val="00B074D7"/>
    <w:rsid w:val="00BB1BFC"/>
    <w:rsid w:val="00BB1C1B"/>
    <w:rsid w:val="00BB3BB0"/>
    <w:rsid w:val="00BC0BA1"/>
    <w:rsid w:val="00BC3DB4"/>
    <w:rsid w:val="00C409C0"/>
    <w:rsid w:val="00C54537"/>
    <w:rsid w:val="00C55704"/>
    <w:rsid w:val="00CC2EBD"/>
    <w:rsid w:val="00D32473"/>
    <w:rsid w:val="00D3287B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1071F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2</cp:revision>
  <dcterms:created xsi:type="dcterms:W3CDTF">2022-11-29T08:09:00Z</dcterms:created>
  <dcterms:modified xsi:type="dcterms:W3CDTF">2022-11-29T08:09:00Z</dcterms:modified>
</cp:coreProperties>
</file>