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май 2025 года в администрации Советского муниципального образования Советского муниципального района Саратовской области зарегистрировано 1 обращение граждан (устных), обратилась одна женщина (пенсионерка).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Тематика поступивших обращения следующая:</w:t>
      </w:r>
    </w:p>
    <w:p>
      <w:pPr>
        <w:pStyle w:val="NoSpacing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коммунальное хозяйство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 xml:space="preserve">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Тревожные обращения: отсутствуют.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Результаты рассмотрения обращений граждан: 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поддержано – 1, в том числе меры приняты – 1;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даны разъяснения – 0.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находятся на рассмотрении – 0.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администрации Советского муниципального образования работает телефон доверия 8 845 66 6 -11- 16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643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c4231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Spacing">
    <w:name w:val="No Spacing"/>
    <w:uiPriority w:val="1"/>
    <w:qFormat/>
    <w:rsid w:val="00da7d8d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423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LibreOffice/7.2.4.1$Linux_X86_64 LibreOffice_project/20$Build-1</Application>
  <AppVersion>15.0000</AppVersion>
  <Pages>1</Pages>
  <Words>83</Words>
  <Characters>482</Characters>
  <CharactersWithSpaces>550</CharactersWithSpaces>
  <Paragraphs>10</Paragraphs>
  <Company>АДМ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2025-06-11T11:44:00Z</dcterms:created>
  <dc:creator>Советское</dc:creator>
  <dc:description/>
  <dc:language>ru-RU</dc:language>
  <cp:lastModifiedBy>Мария</cp:lastModifiedBy>
  <cp:lastPrinted>2023-01-31T11:48:00Z</cp:lastPrinted>
  <dcterms:modified xsi:type="dcterms:W3CDTF">2025-06-11T11:46:00Z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