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B613" w14:textId="77777777" w:rsidR="002B5109" w:rsidRDefault="002B5109" w:rsidP="007C15A7">
      <w:pPr>
        <w:jc w:val="center"/>
      </w:pPr>
      <w:r>
        <w:rPr>
          <w:noProof/>
        </w:rPr>
        <w:drawing>
          <wp:inline distT="0" distB="0" distL="0" distR="0" wp14:anchorId="20308F86" wp14:editId="01FED3D0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CAE5A" w14:textId="77777777" w:rsidR="002B5109" w:rsidRDefault="002B5109" w:rsidP="002B5109">
      <w:pPr>
        <w:pStyle w:val="4"/>
        <w:spacing w:line="0" w:lineRule="atLeast"/>
      </w:pPr>
    </w:p>
    <w:p w14:paraId="45F9760E" w14:textId="77777777" w:rsidR="002B5109" w:rsidRDefault="002B5109" w:rsidP="002B5109">
      <w:pPr>
        <w:pStyle w:val="4"/>
        <w:spacing w:line="0" w:lineRule="atLeast"/>
      </w:pPr>
      <w:r>
        <w:t>АДМИНИСТРАЦИЯ</w:t>
      </w:r>
    </w:p>
    <w:p w14:paraId="0E32DC3E" w14:textId="77777777" w:rsidR="002B5109" w:rsidRDefault="002B5109" w:rsidP="00B16C77">
      <w:pPr>
        <w:pStyle w:val="a3"/>
        <w:spacing w:line="0" w:lineRule="atLeast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ОБРАЗОВАНИЯ</w:t>
      </w:r>
    </w:p>
    <w:p w14:paraId="5037F23E" w14:textId="77777777" w:rsidR="002B5109" w:rsidRDefault="002B5109" w:rsidP="00B16C77">
      <w:pPr>
        <w:pStyle w:val="a3"/>
        <w:spacing w:line="0" w:lineRule="atLeast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14:paraId="0D550573" w14:textId="77777777" w:rsidR="002B5109" w:rsidRDefault="002B5109" w:rsidP="00B16C77">
      <w:pPr>
        <w:pStyle w:val="a3"/>
        <w:spacing w:line="0" w:lineRule="atLeast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14:paraId="11BEC6DA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</w:p>
    <w:p w14:paraId="5EDF43E7" w14:textId="77777777" w:rsidR="002B5109" w:rsidRDefault="002B5109" w:rsidP="00B16C77">
      <w:pPr>
        <w:pStyle w:val="a3"/>
        <w:spacing w:line="0" w:lineRule="atLeast"/>
        <w:ind w:firstLine="0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ПОСТАНОВЛЕН</w:t>
      </w:r>
      <w:r w:rsidR="00557951">
        <w:rPr>
          <w:b/>
          <w:spacing w:val="110"/>
          <w:sz w:val="30"/>
        </w:rPr>
        <w:t>И</w:t>
      </w:r>
      <w:r w:rsidR="007C15A7">
        <w:rPr>
          <w:b/>
          <w:spacing w:val="110"/>
          <w:sz w:val="30"/>
        </w:rPr>
        <w:t>Е</w:t>
      </w:r>
    </w:p>
    <w:p w14:paraId="363CE34A" w14:textId="77777777" w:rsidR="002B5109" w:rsidRDefault="002B5109" w:rsidP="002B5109">
      <w:pPr>
        <w:pStyle w:val="a5"/>
        <w:spacing w:line="0" w:lineRule="atLeast"/>
        <w:jc w:val="center"/>
        <w:rPr>
          <w:sz w:val="20"/>
        </w:rPr>
      </w:pPr>
    </w:p>
    <w:p w14:paraId="58E856B6" w14:textId="77777777" w:rsidR="002B5109" w:rsidRDefault="002B5109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6C77">
        <w:rPr>
          <w:sz w:val="28"/>
          <w:szCs w:val="28"/>
        </w:rPr>
        <w:t>01.11.2022</w:t>
      </w:r>
      <w:r>
        <w:rPr>
          <w:sz w:val="28"/>
          <w:szCs w:val="28"/>
        </w:rPr>
        <w:t xml:space="preserve"> № </w:t>
      </w:r>
      <w:r w:rsidR="00B16C77">
        <w:rPr>
          <w:sz w:val="28"/>
          <w:szCs w:val="28"/>
        </w:rPr>
        <w:t>124</w:t>
      </w:r>
    </w:p>
    <w:p w14:paraId="6453733C" w14:textId="77777777" w:rsidR="002B5109" w:rsidRDefault="002B5109" w:rsidP="007C15A7">
      <w:pPr>
        <w:tabs>
          <w:tab w:val="left" w:pos="1985"/>
        </w:tabs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р.п. Советское</w:t>
      </w:r>
    </w:p>
    <w:p w14:paraId="7078ACF2" w14:textId="77777777" w:rsidR="00CC500A" w:rsidRDefault="00CC500A" w:rsidP="009B2231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08FAC2F" w14:textId="77777777" w:rsidR="009B2231" w:rsidRDefault="00D17C59" w:rsidP="00B16C77">
      <w:pPr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>при осуществлении 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="00B16C77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16C77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B16C77">
        <w:rPr>
          <w:b/>
          <w:bCs/>
          <w:color w:val="000000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>на 202</w:t>
      </w:r>
      <w:r w:rsidR="00557951">
        <w:rPr>
          <w:b/>
          <w:bCs/>
          <w:color w:val="000000" w:themeColor="text1"/>
          <w:sz w:val="28"/>
          <w:szCs w:val="28"/>
        </w:rPr>
        <w:t>3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02CD730D" w14:textId="77777777"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EC36363" w14:textId="77777777"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="00B16C77">
        <w:rPr>
          <w:color w:val="000000" w:themeColor="text1"/>
          <w:sz w:val="28"/>
          <w:szCs w:val="28"/>
          <w:shd w:val="clear" w:color="auto" w:fill="FFFFFF"/>
        </w:rPr>
        <w:t xml:space="preserve">от 31.07.2020 №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1E36F7" w:rsidRPr="001E36F7">
        <w:rPr>
          <w:rFonts w:ascii="PT Astra Serif" w:hAnsi="PT Astra Serif"/>
          <w:color w:val="000000"/>
          <w:sz w:val="28"/>
          <w:szCs w:val="28"/>
        </w:rPr>
        <w:t>ценностям»</w:t>
      </w:r>
      <w:r w:rsidR="002B5109">
        <w:rPr>
          <w:color w:val="000000" w:themeColor="text1"/>
          <w:sz w:val="28"/>
          <w:szCs w:val="28"/>
        </w:rPr>
        <w:t>и</w:t>
      </w:r>
      <w:proofErr w:type="spellEnd"/>
      <w:r w:rsidR="002B5109">
        <w:rPr>
          <w:color w:val="000000" w:themeColor="text1"/>
          <w:sz w:val="28"/>
          <w:szCs w:val="28"/>
        </w:rPr>
        <w:t xml:space="preserve">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Советского муниципального </w:t>
      </w:r>
      <w:proofErr w:type="spellStart"/>
      <w:r w:rsidR="002B5109">
        <w:rPr>
          <w:color w:val="000000" w:themeColor="text1"/>
          <w:sz w:val="28"/>
          <w:szCs w:val="28"/>
        </w:rPr>
        <w:t>образования</w:t>
      </w:r>
      <w:r w:rsidR="004F2172" w:rsidRPr="009B2231">
        <w:rPr>
          <w:color w:val="000000" w:themeColor="text1"/>
          <w:sz w:val="28"/>
          <w:szCs w:val="28"/>
        </w:rPr>
        <w:t>ПОСТАНОВЛЯЕТ</w:t>
      </w:r>
      <w:proofErr w:type="spellEnd"/>
      <w:r w:rsidR="004F2172" w:rsidRPr="009B2231">
        <w:rPr>
          <w:color w:val="000000" w:themeColor="text1"/>
          <w:sz w:val="28"/>
          <w:szCs w:val="28"/>
        </w:rPr>
        <w:t>:</w:t>
      </w:r>
    </w:p>
    <w:p w14:paraId="48C88025" w14:textId="77777777"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proofErr w:type="spellStart"/>
      <w:r w:rsidR="000D4189" w:rsidRPr="000D4189">
        <w:rPr>
          <w:bCs/>
          <w:color w:val="000000"/>
          <w:sz w:val="28"/>
          <w:szCs w:val="28"/>
        </w:rPr>
        <w:t>хозяйствев</w:t>
      </w:r>
      <w:proofErr w:type="spellEnd"/>
      <w:r w:rsidR="000D4189" w:rsidRPr="000D4189">
        <w:rPr>
          <w:bCs/>
          <w:color w:val="000000"/>
          <w:sz w:val="28"/>
          <w:szCs w:val="28"/>
        </w:rPr>
        <w:t xml:space="preserve"> границах Советского муниципального </w:t>
      </w:r>
      <w:proofErr w:type="spellStart"/>
      <w:r w:rsidR="002B5109">
        <w:rPr>
          <w:bCs/>
          <w:color w:val="000000"/>
          <w:sz w:val="28"/>
          <w:szCs w:val="28"/>
        </w:rPr>
        <w:t>образования</w:t>
      </w:r>
      <w:r w:rsidR="001E36F7">
        <w:rPr>
          <w:bCs/>
          <w:color w:val="000000"/>
          <w:sz w:val="28"/>
          <w:szCs w:val="28"/>
        </w:rPr>
        <w:t>на</w:t>
      </w:r>
      <w:proofErr w:type="spellEnd"/>
      <w:r w:rsidR="001E36F7">
        <w:rPr>
          <w:bCs/>
          <w:color w:val="000000"/>
          <w:sz w:val="28"/>
          <w:szCs w:val="28"/>
        </w:rPr>
        <w:t xml:space="preserve"> 202</w:t>
      </w:r>
      <w:r w:rsidR="00557951">
        <w:rPr>
          <w:bCs/>
          <w:color w:val="000000"/>
          <w:sz w:val="28"/>
          <w:szCs w:val="28"/>
        </w:rPr>
        <w:t>3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0D4189">
        <w:rPr>
          <w:bCs/>
          <w:color w:val="000000"/>
          <w:sz w:val="28"/>
          <w:szCs w:val="28"/>
        </w:rPr>
        <w:t>(далее- Программа).</w:t>
      </w:r>
    </w:p>
    <w:p w14:paraId="4EE8D83E" w14:textId="77777777"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муниципального </w:t>
      </w:r>
      <w:r w:rsidR="002B5109">
        <w:rPr>
          <w:bCs/>
          <w:color w:val="000000" w:themeColor="text1"/>
          <w:sz w:val="28"/>
          <w:szCs w:val="28"/>
        </w:rPr>
        <w:t xml:space="preserve">образования, ответственному за работу в </w:t>
      </w:r>
      <w:proofErr w:type="spellStart"/>
      <w:r w:rsidR="002B5109">
        <w:rPr>
          <w:bCs/>
          <w:color w:val="000000" w:themeColor="text1"/>
          <w:sz w:val="28"/>
          <w:szCs w:val="28"/>
        </w:rPr>
        <w:t>сферемуниципального</w:t>
      </w:r>
      <w:proofErr w:type="spellEnd"/>
      <w:r w:rsidR="002B5109">
        <w:rPr>
          <w:bCs/>
          <w:color w:val="000000" w:themeColor="text1"/>
          <w:sz w:val="28"/>
          <w:szCs w:val="28"/>
        </w:rPr>
        <w:t xml:space="preserve">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14:paraId="55BCA354" w14:textId="77777777"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образования,</w:t>
      </w:r>
      <w:r w:rsidR="00E52173">
        <w:rPr>
          <w:color w:val="000000" w:themeColor="text1"/>
          <w:sz w:val="28"/>
          <w:szCs w:val="28"/>
        </w:rPr>
        <w:t xml:space="preserve"> р</w:t>
      </w:r>
      <w:r w:rsidR="00B10303">
        <w:rPr>
          <w:color w:val="000000" w:themeColor="text1"/>
          <w:sz w:val="28"/>
          <w:szCs w:val="28"/>
        </w:rPr>
        <w:t>азместить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>оммуникационной сети «Интернет» в подразделе «Дорожный контроль» раздела «Муниципальный контроль».</w:t>
      </w:r>
    </w:p>
    <w:p w14:paraId="40D2C16E" w14:textId="77777777" w:rsidR="00B10303" w:rsidRPr="009B2231" w:rsidRDefault="002C02A3" w:rsidP="00B1030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10303">
        <w:rPr>
          <w:color w:val="000000" w:themeColor="text1"/>
          <w:sz w:val="28"/>
          <w:szCs w:val="28"/>
        </w:rPr>
        <w:t>. 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proofErr w:type="spellStart"/>
      <w:r w:rsidR="00B10303">
        <w:rPr>
          <w:color w:val="000000"/>
          <w:sz w:val="28"/>
          <w:szCs w:val="28"/>
        </w:rPr>
        <w:t>с</w:t>
      </w:r>
      <w:r w:rsidR="00A07552">
        <w:rPr>
          <w:color w:val="000000"/>
          <w:sz w:val="28"/>
          <w:szCs w:val="28"/>
        </w:rPr>
        <w:t>момента</w:t>
      </w:r>
      <w:proofErr w:type="spellEnd"/>
      <w:r w:rsidR="00A07552">
        <w:rPr>
          <w:color w:val="000000"/>
          <w:sz w:val="28"/>
          <w:szCs w:val="28"/>
        </w:rPr>
        <w:t xml:space="preserve"> его подписания</w:t>
      </w:r>
      <w:r w:rsidR="00B10303" w:rsidRPr="009B2231">
        <w:rPr>
          <w:color w:val="000000" w:themeColor="text1"/>
          <w:sz w:val="28"/>
          <w:szCs w:val="28"/>
        </w:rPr>
        <w:t>.</w:t>
      </w:r>
    </w:p>
    <w:p w14:paraId="705372B9" w14:textId="77777777" w:rsidR="00B10303" w:rsidRDefault="00B10303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C651446" w14:textId="77777777" w:rsidR="009B72D3" w:rsidRPr="009B2231" w:rsidRDefault="009B72D3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5CC79F04" w14:textId="77777777" w:rsidR="002B5109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Глава</w:t>
      </w:r>
      <w:r w:rsidR="002B5109">
        <w:rPr>
          <w:b/>
          <w:szCs w:val="28"/>
        </w:rPr>
        <w:t xml:space="preserve"> администрации </w:t>
      </w:r>
    </w:p>
    <w:p w14:paraId="712C3145" w14:textId="77777777" w:rsidR="00BE558D" w:rsidRDefault="00B643D8" w:rsidP="00A07552">
      <w:pPr>
        <w:pStyle w:val="a5"/>
        <w:rPr>
          <w:sz w:val="24"/>
          <w:szCs w:val="24"/>
        </w:rPr>
        <w:sectPr w:rsidR="00BE558D" w:rsidSect="00B16C77">
          <w:footerReference w:type="default" r:id="rId9"/>
          <w:pgSz w:w="11906" w:h="16838"/>
          <w:pgMar w:top="397" w:right="567" w:bottom="851" w:left="170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>Советского</w:t>
      </w:r>
      <w:r w:rsidR="002C02A3">
        <w:rPr>
          <w:b/>
          <w:szCs w:val="28"/>
        </w:rPr>
        <w:t xml:space="preserve"> </w:t>
      </w: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>образования                                 Е.В. Дьяконова</w:t>
      </w:r>
    </w:p>
    <w:p w14:paraId="476B1595" w14:textId="77777777"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14:paraId="7227D629" w14:textId="77777777" w:rsidR="005F3B11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администрацииСоветского</w:t>
      </w:r>
      <w:proofErr w:type="spellEnd"/>
    </w:p>
    <w:p w14:paraId="7D4FC559" w14:textId="77777777" w:rsid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14:paraId="7852DB3E" w14:textId="77777777" w:rsidR="00434F70" w:rsidRPr="00434F70" w:rsidRDefault="00434F70" w:rsidP="0018354A">
      <w:pPr>
        <w:pStyle w:val="af5"/>
        <w:ind w:left="6096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B16C77">
        <w:rPr>
          <w:b w:val="0"/>
          <w:sz w:val="24"/>
          <w:szCs w:val="24"/>
        </w:rPr>
        <w:t xml:space="preserve"> 01.11.2022</w:t>
      </w:r>
      <w:r>
        <w:rPr>
          <w:b w:val="0"/>
          <w:sz w:val="24"/>
          <w:szCs w:val="24"/>
        </w:rPr>
        <w:t xml:space="preserve"> № </w:t>
      </w:r>
      <w:r w:rsidR="00B16C77">
        <w:rPr>
          <w:b w:val="0"/>
          <w:sz w:val="24"/>
          <w:szCs w:val="24"/>
        </w:rPr>
        <w:t>124</w:t>
      </w:r>
    </w:p>
    <w:p w14:paraId="1DB1D9BA" w14:textId="77777777" w:rsidR="00434F70" w:rsidRDefault="00434F70" w:rsidP="00BE558D">
      <w:pPr>
        <w:pStyle w:val="af5"/>
        <w:ind w:left="10632"/>
      </w:pPr>
    </w:p>
    <w:p w14:paraId="4AFA8651" w14:textId="77777777" w:rsidR="00434F70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транспорте, городском наземном электрическом</w:t>
      </w:r>
      <w:r w:rsidR="0020231F">
        <w:rPr>
          <w:bCs/>
          <w:color w:val="000000"/>
        </w:rPr>
        <w:t xml:space="preserve"> т</w:t>
      </w:r>
      <w:r w:rsidR="00434F70" w:rsidRPr="000D4189">
        <w:rPr>
          <w:bCs/>
          <w:color w:val="000000"/>
        </w:rPr>
        <w:t xml:space="preserve">ранспорте и в дорожном </w:t>
      </w:r>
      <w:proofErr w:type="spellStart"/>
      <w:r w:rsidR="00434F70" w:rsidRPr="000D4189">
        <w:rPr>
          <w:bCs/>
          <w:color w:val="000000"/>
        </w:rPr>
        <w:t>хозяйствев</w:t>
      </w:r>
      <w:proofErr w:type="spellEnd"/>
      <w:r w:rsidR="00434F70" w:rsidRPr="000D4189">
        <w:rPr>
          <w:bCs/>
          <w:color w:val="000000"/>
        </w:rPr>
        <w:t xml:space="preserve"> границах Советского муниципального </w:t>
      </w:r>
      <w:r>
        <w:rPr>
          <w:bCs/>
          <w:color w:val="000000"/>
        </w:rPr>
        <w:t>образования</w:t>
      </w:r>
      <w:r w:rsidR="00B16C77">
        <w:rPr>
          <w:bCs/>
          <w:color w:val="000000"/>
        </w:rPr>
        <w:t xml:space="preserve"> </w:t>
      </w:r>
      <w:r w:rsidR="00434F70">
        <w:rPr>
          <w:bCs/>
          <w:color w:val="000000"/>
        </w:rPr>
        <w:t>на 202</w:t>
      </w:r>
      <w:r w:rsidR="00557951">
        <w:rPr>
          <w:bCs/>
          <w:color w:val="000000"/>
        </w:rPr>
        <w:t>3</w:t>
      </w:r>
      <w:r w:rsidR="00434F70">
        <w:rPr>
          <w:bCs/>
          <w:color w:val="000000"/>
        </w:rPr>
        <w:t xml:space="preserve"> год</w:t>
      </w:r>
    </w:p>
    <w:p w14:paraId="07FFB1CA" w14:textId="77777777" w:rsidR="005F3B11" w:rsidRDefault="005F3B11" w:rsidP="00BE558D">
      <w:pPr>
        <w:pStyle w:val="af5"/>
        <w:rPr>
          <w:bCs/>
          <w:color w:val="000000"/>
        </w:rPr>
      </w:pPr>
    </w:p>
    <w:p w14:paraId="7754361F" w14:textId="77777777"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14:paraId="74AD35C0" w14:textId="77777777" w:rsidR="007B59C6" w:rsidRDefault="007B59C6" w:rsidP="00BE558D">
      <w:pPr>
        <w:pStyle w:val="af5"/>
        <w:rPr>
          <w:bCs/>
          <w:color w:val="000000"/>
        </w:rPr>
      </w:pPr>
    </w:p>
    <w:p w14:paraId="33F3F592" w14:textId="77777777"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</w:t>
      </w:r>
      <w:r w:rsidR="007B59C6">
        <w:rPr>
          <w:b w:val="0"/>
          <w:bCs/>
          <w:color w:val="000000"/>
        </w:rPr>
        <w:t xml:space="preserve"> го</w:t>
      </w:r>
      <w:r>
        <w:rPr>
          <w:b w:val="0"/>
          <w:bCs/>
          <w:color w:val="000000"/>
        </w:rPr>
        <w:t>родском наземном электрическом транспорте и в дорожном хозяйстве</w:t>
      </w:r>
      <w:r w:rsidR="007B59C6">
        <w:rPr>
          <w:b w:val="0"/>
          <w:bCs/>
          <w:color w:val="000000"/>
        </w:rPr>
        <w:t>.</w:t>
      </w:r>
    </w:p>
    <w:p w14:paraId="3120AE64" w14:textId="77777777" w:rsidR="00434F70" w:rsidRDefault="00434F70" w:rsidP="00BE558D">
      <w:pPr>
        <w:pStyle w:val="af5"/>
        <w:rPr>
          <w:bCs/>
          <w:color w:val="000000"/>
        </w:rPr>
      </w:pPr>
    </w:p>
    <w:p w14:paraId="4DCF0FB0" w14:textId="77777777"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  <w:r w:rsidR="00B16C77">
        <w:rPr>
          <w:b/>
          <w:color w:val="000000"/>
          <w:sz w:val="28"/>
          <w:szCs w:val="28"/>
        </w:rPr>
        <w:t xml:space="preserve"> </w:t>
      </w:r>
      <w:r w:rsidRPr="00E36556">
        <w:rPr>
          <w:b/>
          <w:color w:val="000000"/>
          <w:sz w:val="28"/>
          <w:szCs w:val="28"/>
        </w:rPr>
        <w:t xml:space="preserve">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14:paraId="1B99B938" w14:textId="77777777"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3634A7E" w14:textId="77777777"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>в границах С</w:t>
      </w:r>
      <w:r w:rsidRPr="00E36556">
        <w:rPr>
          <w:color w:val="000000"/>
          <w:sz w:val="28"/>
          <w:szCs w:val="28"/>
        </w:rPr>
        <w:t xml:space="preserve">оветского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20</w:t>
      </w:r>
      <w:r w:rsidR="0090188D">
        <w:rPr>
          <w:color w:val="000000"/>
          <w:sz w:val="28"/>
          <w:szCs w:val="28"/>
        </w:rPr>
        <w:t>2</w:t>
      </w:r>
      <w:r w:rsidR="00557951">
        <w:rPr>
          <w:color w:val="000000"/>
          <w:sz w:val="28"/>
          <w:szCs w:val="28"/>
        </w:rPr>
        <w:t>3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32DC9F8" w14:textId="77777777"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1.2. Предметом муниципального дорожного контроля </w:t>
      </w:r>
      <w:proofErr w:type="spellStart"/>
      <w:r w:rsidRPr="00E36556">
        <w:rPr>
          <w:color w:val="000000"/>
          <w:sz w:val="28"/>
          <w:szCs w:val="28"/>
        </w:rPr>
        <w:t>являетсясоблюдение</w:t>
      </w:r>
      <w:proofErr w:type="spellEnd"/>
      <w:r w:rsidRPr="00E36556">
        <w:rPr>
          <w:color w:val="000000"/>
          <w:sz w:val="28"/>
          <w:szCs w:val="28"/>
        </w:rPr>
        <w:t xml:space="preserve">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2C02A3">
        <w:rPr>
          <w:color w:val="000000"/>
          <w:sz w:val="28"/>
          <w:szCs w:val="28"/>
        </w:rPr>
        <w:t xml:space="preserve"> 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4EAA1538" w14:textId="77777777" w:rsidR="009B72D3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DFCF549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C5AD999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45A8198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14:paraId="7F2A9B34" w14:textId="77777777"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09104D1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76728131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Советского муниципального </w:t>
      </w:r>
      <w:r w:rsidR="007B59C6">
        <w:rPr>
          <w:color w:val="000000"/>
          <w:sz w:val="28"/>
          <w:szCs w:val="28"/>
        </w:rPr>
        <w:t>образования(</w:t>
      </w:r>
      <w:hyperlink r:id="rId10" w:history="1">
        <w:r w:rsidRPr="007B59C6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7B59C6">
          <w:rPr>
            <w:rStyle w:val="aa"/>
            <w:color w:val="auto"/>
            <w:sz w:val="28"/>
            <w:szCs w:val="28"/>
            <w:u w:val="none"/>
          </w:rPr>
          <w:t>://</w:t>
        </w:r>
        <w:proofErr w:type="spellStart"/>
        <w:r w:rsidRPr="007B59C6">
          <w:rPr>
            <w:rStyle w:val="aa"/>
            <w:color w:val="auto"/>
            <w:sz w:val="28"/>
            <w:szCs w:val="28"/>
            <w:u w:val="none"/>
            <w:lang w:val="en-US"/>
          </w:rPr>
          <w:t>so</w:t>
        </w:r>
        <w:r w:rsidR="007B59C6">
          <w:rPr>
            <w:rStyle w:val="aa"/>
            <w:color w:val="auto"/>
            <w:sz w:val="28"/>
            <w:szCs w:val="28"/>
            <w:u w:val="none"/>
            <w:lang w:val="en-US"/>
          </w:rPr>
          <w:t>v</w:t>
        </w:r>
        <w:proofErr w:type="spellEnd"/>
        <w:r w:rsidR="007B59C6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="007B59C6">
          <w:rPr>
            <w:rStyle w:val="aa"/>
            <w:color w:val="auto"/>
            <w:sz w:val="28"/>
            <w:szCs w:val="28"/>
            <w:u w:val="none"/>
            <w:lang w:val="en-US"/>
          </w:rPr>
          <w:t>stepnoe</w:t>
        </w:r>
        <w:proofErr w:type="spellEnd"/>
        <w:r w:rsidR="007B59C6" w:rsidRPr="007B59C6">
          <w:rPr>
            <w:rStyle w:val="aa"/>
            <w:color w:val="auto"/>
            <w:sz w:val="28"/>
            <w:szCs w:val="28"/>
            <w:u w:val="none"/>
          </w:rPr>
          <w:t>-</w:t>
        </w:r>
        <w:proofErr w:type="spellStart"/>
        <w:r w:rsidRPr="007B59C6">
          <w:rPr>
            <w:rStyle w:val="aa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Pr="007B59C6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7B59C6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B59C6">
        <w:t>)</w:t>
      </w:r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</w:t>
      </w:r>
      <w:r w:rsidR="00B16C77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законодательства Российской Федерации в сфере муниципального 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 и итоги контрольных мероприятий.</w:t>
      </w:r>
    </w:p>
    <w:p w14:paraId="21D328A4" w14:textId="77777777"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14:paraId="3CCAEE86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14:paraId="502D6771" w14:textId="77777777"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14:paraId="78E62EF1" w14:textId="77777777"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1A3CC09" w14:textId="77777777"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14:paraId="73D7521A" w14:textId="77777777"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675B1AC" w14:textId="77777777" w:rsidR="0024792C" w:rsidRDefault="00B16C77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E36556" w:rsidRPr="00E36556">
        <w:rPr>
          <w:color w:val="000000"/>
          <w:sz w:val="28"/>
          <w:szCs w:val="28"/>
        </w:rPr>
        <w:t xml:space="preserve">Цели программы: </w:t>
      </w:r>
    </w:p>
    <w:p w14:paraId="0C2DE1A3" w14:textId="77777777"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- предупреждение нарушений гражданами и организациями обязательных </w:t>
      </w:r>
      <w:r w:rsidRPr="00E36556">
        <w:rPr>
          <w:color w:val="000000"/>
          <w:sz w:val="28"/>
          <w:szCs w:val="28"/>
        </w:rPr>
        <w:lastRenderedPageBreak/>
        <w:t>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14:paraId="5735EEFF" w14:textId="77777777" w:rsidR="00E36556" w:rsidRPr="00E36556" w:rsidRDefault="00E36556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14:paraId="4B1EA319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14:paraId="7163D696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14:paraId="1E2C36E6" w14:textId="77777777"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14:paraId="2142D984" w14:textId="77777777"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1C9F6D21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14:paraId="2B2A4C1A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14:paraId="10B6555E" w14:textId="77777777" w:rsidR="00E36556" w:rsidRPr="00E36556" w:rsidRDefault="00B16C77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E36556" w:rsidRPr="00E36556">
        <w:rPr>
          <w:color w:val="000000"/>
          <w:sz w:val="28"/>
          <w:szCs w:val="28"/>
        </w:rPr>
        <w:t>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14:paraId="3DF5BB69" w14:textId="77777777"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</w:t>
      </w:r>
      <w:r w:rsidR="00B16C77">
        <w:rPr>
          <w:color w:val="000000"/>
          <w:sz w:val="28"/>
          <w:szCs w:val="28"/>
        </w:rPr>
        <w:t xml:space="preserve">бросовестному исполнению работ. </w:t>
      </w:r>
      <w:r w:rsidRPr="00E36556">
        <w:rPr>
          <w:color w:val="000000"/>
          <w:sz w:val="28"/>
          <w:szCs w:val="28"/>
        </w:rPr>
        <w:t xml:space="preserve">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14:paraId="172370D5" w14:textId="77777777" w:rsidR="00B16C77" w:rsidRDefault="00B16C77" w:rsidP="00B16C77">
      <w:pPr>
        <w:pStyle w:val="4637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5AC4C02" w14:textId="77777777" w:rsidR="00B16C77" w:rsidRDefault="00B16C77" w:rsidP="00B16C77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14:paraId="7DECBE24" w14:textId="77777777" w:rsidR="00B16C77" w:rsidRDefault="00B16C77" w:rsidP="00B16C77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E36556">
        <w:rPr>
          <w:b/>
          <w:bCs/>
          <w:color w:val="000000"/>
          <w:sz w:val="28"/>
          <w:szCs w:val="28"/>
        </w:rPr>
        <w:t xml:space="preserve"> год</w:t>
      </w:r>
    </w:p>
    <w:p w14:paraId="7E476DF9" w14:textId="77777777" w:rsidR="002C02A3" w:rsidRDefault="002C02A3" w:rsidP="00B16C77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d"/>
        <w:tblW w:w="9888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3543"/>
        <w:gridCol w:w="1559"/>
        <w:gridCol w:w="1276"/>
        <w:gridCol w:w="1275"/>
      </w:tblGrid>
      <w:tr w:rsidR="00DD0698" w:rsidRPr="00DD0698" w14:paraId="3D96869B" w14:textId="77777777" w:rsidTr="00DD0698">
        <w:tc>
          <w:tcPr>
            <w:tcW w:w="486" w:type="dxa"/>
            <w:vAlign w:val="center"/>
          </w:tcPr>
          <w:p w14:paraId="1552F640" w14:textId="77777777" w:rsidR="00B16C77" w:rsidRPr="00DD0698" w:rsidRDefault="00B16C77" w:rsidP="00B16C7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9" w:type="dxa"/>
            <w:vAlign w:val="center"/>
          </w:tcPr>
          <w:p w14:paraId="2ABDB46B" w14:textId="77777777" w:rsidR="00B16C77" w:rsidRPr="00DD0698" w:rsidRDefault="00B16C77" w:rsidP="00B16C7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3543" w:type="dxa"/>
            <w:vAlign w:val="center"/>
          </w:tcPr>
          <w:p w14:paraId="4ABF2511" w14:textId="77777777" w:rsidR="00B16C77" w:rsidRPr="00DD0698" w:rsidRDefault="00B16C77" w:rsidP="00B16C7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1559" w:type="dxa"/>
            <w:vAlign w:val="center"/>
          </w:tcPr>
          <w:p w14:paraId="21FDDFDC" w14:textId="77777777" w:rsidR="00B16C77" w:rsidRPr="00DD0698" w:rsidRDefault="00B16C77" w:rsidP="00B16C7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1276" w:type="dxa"/>
            <w:vAlign w:val="center"/>
          </w:tcPr>
          <w:p w14:paraId="2381B6DE" w14:textId="77777777" w:rsidR="00B16C77" w:rsidRPr="00DD0698" w:rsidRDefault="00B16C77" w:rsidP="00B16C7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275" w:type="dxa"/>
            <w:vAlign w:val="center"/>
          </w:tcPr>
          <w:p w14:paraId="4251221D" w14:textId="77777777" w:rsidR="00B16C77" w:rsidRPr="00DD0698" w:rsidRDefault="00B16C77" w:rsidP="00B16C7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DD0698" w:rsidRPr="00DD0698" w14:paraId="58E44E33" w14:textId="77777777" w:rsidTr="00DD0698">
        <w:tc>
          <w:tcPr>
            <w:tcW w:w="486" w:type="dxa"/>
            <w:vMerge w:val="restart"/>
          </w:tcPr>
          <w:p w14:paraId="52B6BA81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vMerge w:val="restart"/>
          </w:tcPr>
          <w:p w14:paraId="471DCAAB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3543" w:type="dxa"/>
            <w:vAlign w:val="center"/>
          </w:tcPr>
          <w:p w14:paraId="5CF4D9DC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1559" w:type="dxa"/>
          </w:tcPr>
          <w:p w14:paraId="3856C1A9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73504A15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275" w:type="dxa"/>
            <w:vMerge w:val="restart"/>
          </w:tcPr>
          <w:p w14:paraId="6A36F1BA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 xml:space="preserve">Должностные лица, уполномоченные на осуществление муниципального дорожного контроля </w:t>
            </w:r>
          </w:p>
        </w:tc>
      </w:tr>
      <w:tr w:rsidR="00DD0698" w:rsidRPr="00DD0698" w14:paraId="1A429B06" w14:textId="77777777" w:rsidTr="00DD0698">
        <w:tc>
          <w:tcPr>
            <w:tcW w:w="486" w:type="dxa"/>
            <w:vMerge/>
          </w:tcPr>
          <w:p w14:paraId="4998EE5E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0AFD5EF3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3038BD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1559" w:type="dxa"/>
            <w:vAlign w:val="center"/>
          </w:tcPr>
          <w:p w14:paraId="15FD87CD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Январь 2023 г.</w:t>
            </w:r>
          </w:p>
        </w:tc>
        <w:tc>
          <w:tcPr>
            <w:tcW w:w="1276" w:type="dxa"/>
            <w:vMerge/>
          </w:tcPr>
          <w:p w14:paraId="3A4F6E7B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44E4891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0698" w:rsidRPr="00DD0698" w14:paraId="6F376F9B" w14:textId="77777777" w:rsidTr="00DD0698">
        <w:tc>
          <w:tcPr>
            <w:tcW w:w="486" w:type="dxa"/>
            <w:vMerge/>
          </w:tcPr>
          <w:p w14:paraId="0841FF7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66F11F63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B4DFF8B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1559" w:type="dxa"/>
            <w:vAlign w:val="center"/>
          </w:tcPr>
          <w:p w14:paraId="0A514487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</w:tc>
        <w:tc>
          <w:tcPr>
            <w:tcW w:w="1276" w:type="dxa"/>
            <w:vMerge/>
          </w:tcPr>
          <w:p w14:paraId="6ABE9807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CDB2C18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0698" w:rsidRPr="00DD0698" w14:paraId="5DF5D522" w14:textId="77777777" w:rsidTr="00DD0698">
        <w:tc>
          <w:tcPr>
            <w:tcW w:w="486" w:type="dxa"/>
            <w:vMerge/>
          </w:tcPr>
          <w:p w14:paraId="3CC173D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6484B89E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2AB7F3B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Pr="00DD0698">
              <w:rPr>
                <w:color w:val="000000"/>
                <w:sz w:val="20"/>
                <w:szCs w:val="20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559" w:type="dxa"/>
            <w:vAlign w:val="center"/>
          </w:tcPr>
          <w:p w14:paraId="183CE19D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lastRenderedPageBreak/>
              <w:t>Январь 2023 г.</w:t>
            </w:r>
          </w:p>
        </w:tc>
        <w:tc>
          <w:tcPr>
            <w:tcW w:w="1276" w:type="dxa"/>
            <w:vMerge/>
          </w:tcPr>
          <w:p w14:paraId="72A7FC14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17E866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0698" w:rsidRPr="00DD0698" w14:paraId="2B685DA4" w14:textId="77777777" w:rsidTr="00DD0698">
        <w:tc>
          <w:tcPr>
            <w:tcW w:w="486" w:type="dxa"/>
            <w:vMerge/>
          </w:tcPr>
          <w:p w14:paraId="3AFE6566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4C84D10C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E548EC8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1559" w:type="dxa"/>
            <w:vAlign w:val="center"/>
          </w:tcPr>
          <w:p w14:paraId="2CF644D5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.10.</w:t>
            </w:r>
            <w:r w:rsidRPr="00DD069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vMerge/>
          </w:tcPr>
          <w:p w14:paraId="7EBB5F5D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54677A1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0698" w:rsidRPr="00DD0698" w14:paraId="69F7A214" w14:textId="77777777" w:rsidTr="00DD0698">
        <w:tc>
          <w:tcPr>
            <w:tcW w:w="486" w:type="dxa"/>
            <w:vMerge/>
          </w:tcPr>
          <w:p w14:paraId="5DDD23AF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07AED8E1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9C2DD38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1559" w:type="dxa"/>
            <w:vAlign w:val="center"/>
          </w:tcPr>
          <w:p w14:paraId="23AD910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Январь 2023 г.</w:t>
            </w:r>
          </w:p>
        </w:tc>
        <w:tc>
          <w:tcPr>
            <w:tcW w:w="1276" w:type="dxa"/>
            <w:vMerge/>
          </w:tcPr>
          <w:p w14:paraId="54A076CE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AFA9374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0698" w:rsidRPr="00DD0698" w14:paraId="224FE5FF" w14:textId="77777777" w:rsidTr="00DD0698">
        <w:tc>
          <w:tcPr>
            <w:tcW w:w="486" w:type="dxa"/>
            <w:vMerge/>
          </w:tcPr>
          <w:p w14:paraId="5C11CA68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318EDC43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0A4C012" w14:textId="77777777" w:rsidR="00DD0698" w:rsidRPr="00DD0698" w:rsidRDefault="00DD0698" w:rsidP="00DD0698">
            <w:pPr>
              <w:pStyle w:val="af7"/>
              <w:spacing w:before="0" w:beforeAutospacing="0" w:after="0" w:afterAutospacing="0" w:line="211" w:lineRule="atLeast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559" w:type="dxa"/>
            <w:vAlign w:val="center"/>
          </w:tcPr>
          <w:p w14:paraId="5B69423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Январь 2023г.</w:t>
            </w:r>
          </w:p>
        </w:tc>
        <w:tc>
          <w:tcPr>
            <w:tcW w:w="1276" w:type="dxa"/>
            <w:vMerge/>
          </w:tcPr>
          <w:p w14:paraId="701D087F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4DBE0E8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0698" w:rsidRPr="00DD0698" w14:paraId="7D54ED13" w14:textId="77777777" w:rsidTr="00DD0698">
        <w:tc>
          <w:tcPr>
            <w:tcW w:w="486" w:type="dxa"/>
            <w:vMerge/>
          </w:tcPr>
          <w:p w14:paraId="6E372693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14:paraId="54CFC56B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1D588FD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1559" w:type="dxa"/>
            <w:vAlign w:val="center"/>
          </w:tcPr>
          <w:p w14:paraId="37F53A1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Январь 2023 г.</w:t>
            </w:r>
          </w:p>
        </w:tc>
        <w:tc>
          <w:tcPr>
            <w:tcW w:w="1276" w:type="dxa"/>
            <w:vMerge/>
          </w:tcPr>
          <w:p w14:paraId="55C13DB8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69A7BD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D0698" w:rsidRPr="00DD0698" w14:paraId="4583E7D2" w14:textId="77777777" w:rsidTr="002C02A3">
        <w:tc>
          <w:tcPr>
            <w:tcW w:w="486" w:type="dxa"/>
          </w:tcPr>
          <w:p w14:paraId="3E17F60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14:paraId="384540D5" w14:textId="77777777" w:rsidR="00DD0698" w:rsidRPr="00DD0698" w:rsidRDefault="00DD0698" w:rsidP="002C02A3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3543" w:type="dxa"/>
          </w:tcPr>
          <w:p w14:paraId="53D4F542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1559" w:type="dxa"/>
          </w:tcPr>
          <w:p w14:paraId="2BD1C290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 xml:space="preserve">В течение года (по мере появления </w:t>
            </w:r>
            <w:proofErr w:type="gramStart"/>
            <w:r w:rsidRPr="00DD0698">
              <w:rPr>
                <w:color w:val="000000"/>
                <w:sz w:val="20"/>
                <w:szCs w:val="20"/>
              </w:rPr>
              <w:t>оснований</w:t>
            </w:r>
            <w:proofErr w:type="gramEnd"/>
            <w:r w:rsidRPr="00DD0698">
              <w:rPr>
                <w:color w:val="000000"/>
                <w:sz w:val="20"/>
                <w:szCs w:val="20"/>
              </w:rPr>
              <w:t xml:space="preserve"> предусмотренных законодательством)</w:t>
            </w:r>
          </w:p>
        </w:tc>
        <w:tc>
          <w:tcPr>
            <w:tcW w:w="1276" w:type="dxa"/>
          </w:tcPr>
          <w:p w14:paraId="2921E322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275" w:type="dxa"/>
          </w:tcPr>
          <w:p w14:paraId="14135A82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DD0698" w:rsidRPr="00DD0698" w14:paraId="48EA53DE" w14:textId="77777777" w:rsidTr="002C02A3">
        <w:tc>
          <w:tcPr>
            <w:tcW w:w="486" w:type="dxa"/>
          </w:tcPr>
          <w:p w14:paraId="70613EC6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14:paraId="5DB229D0" w14:textId="77777777" w:rsidR="00DD0698" w:rsidRPr="00DD0698" w:rsidRDefault="00DD0698" w:rsidP="002C02A3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3543" w:type="dxa"/>
            <w:vAlign w:val="center"/>
          </w:tcPr>
          <w:p w14:paraId="16FB0262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</w:t>
            </w:r>
            <w:r w:rsidR="002C02A3">
              <w:rPr>
                <w:color w:val="000000"/>
                <w:sz w:val="20"/>
                <w:szCs w:val="20"/>
              </w:rPr>
              <w:t xml:space="preserve"> </w:t>
            </w:r>
            <w:r w:rsidRPr="00DD0698">
              <w:rPr>
                <w:color w:val="000000"/>
                <w:sz w:val="20"/>
                <w:szCs w:val="20"/>
              </w:rPr>
      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1559" w:type="dxa"/>
          </w:tcPr>
          <w:p w14:paraId="369719B5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 xml:space="preserve">В течение года (по мере появления </w:t>
            </w:r>
            <w:proofErr w:type="gramStart"/>
            <w:r w:rsidRPr="00DD0698">
              <w:rPr>
                <w:color w:val="000000"/>
                <w:sz w:val="20"/>
                <w:szCs w:val="20"/>
              </w:rPr>
              <w:t>оснований</w:t>
            </w:r>
            <w:proofErr w:type="gramEnd"/>
            <w:r w:rsidRPr="00DD0698">
              <w:rPr>
                <w:color w:val="000000"/>
                <w:sz w:val="20"/>
                <w:szCs w:val="20"/>
              </w:rPr>
              <w:t xml:space="preserve"> предусмотренных законодательством)</w:t>
            </w:r>
          </w:p>
        </w:tc>
        <w:tc>
          <w:tcPr>
            <w:tcW w:w="1276" w:type="dxa"/>
          </w:tcPr>
          <w:p w14:paraId="5DC1FFC1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275" w:type="dxa"/>
          </w:tcPr>
          <w:p w14:paraId="767D887E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DD0698" w:rsidRPr="00DD0698" w14:paraId="1D9E910C" w14:textId="77777777" w:rsidTr="002C02A3">
        <w:tc>
          <w:tcPr>
            <w:tcW w:w="486" w:type="dxa"/>
          </w:tcPr>
          <w:p w14:paraId="60A03C7F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14:paraId="7E3DAD99" w14:textId="77777777" w:rsidR="00DD0698" w:rsidRPr="00DD0698" w:rsidRDefault="00DD0698" w:rsidP="002C02A3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3543" w:type="dxa"/>
            <w:vAlign w:val="center"/>
          </w:tcPr>
          <w:p w14:paraId="1F39C224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ind w:right="19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 xml:space="preserve">Консультирование (разъяснения) по вопросам, связанным с организацией и осуществлением муниципального </w:t>
            </w:r>
            <w:r w:rsidRPr="00DD0698">
              <w:rPr>
                <w:color w:val="000000"/>
                <w:sz w:val="20"/>
                <w:szCs w:val="20"/>
              </w:rPr>
              <w:lastRenderedPageBreak/>
              <w:t>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</w:p>
          <w:p w14:paraId="05D9A6CA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ind w:right="19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14:paraId="09E04058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ind w:right="19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14:paraId="7B1122D7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ind w:right="19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14:paraId="5B729F1F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ind w:right="19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14:paraId="574F3C68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ind w:right="19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14:paraId="15CD3AF3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ind w:right="19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- применение мер ответственности.</w:t>
            </w:r>
          </w:p>
          <w:p w14:paraId="7D5B3598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1559" w:type="dxa"/>
            <w:vAlign w:val="center"/>
          </w:tcPr>
          <w:p w14:paraId="2F2406B3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lastRenderedPageBreak/>
              <w:t>В течение года по мере необходимости</w:t>
            </w:r>
          </w:p>
        </w:tc>
        <w:tc>
          <w:tcPr>
            <w:tcW w:w="1276" w:type="dxa"/>
            <w:vAlign w:val="center"/>
          </w:tcPr>
          <w:p w14:paraId="1421CBE2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t xml:space="preserve">Субъекты муниципального </w:t>
            </w:r>
            <w:r w:rsidRPr="00DD0698">
              <w:rPr>
                <w:color w:val="000000"/>
                <w:sz w:val="20"/>
                <w:szCs w:val="20"/>
              </w:rPr>
              <w:lastRenderedPageBreak/>
              <w:t>дорожного контроля</w:t>
            </w:r>
          </w:p>
        </w:tc>
        <w:tc>
          <w:tcPr>
            <w:tcW w:w="1275" w:type="dxa"/>
            <w:vAlign w:val="center"/>
          </w:tcPr>
          <w:p w14:paraId="6F97622F" w14:textId="77777777" w:rsidR="00DD0698" w:rsidRPr="00DD0698" w:rsidRDefault="00DD0698" w:rsidP="00DD0698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0698">
              <w:rPr>
                <w:color w:val="000000"/>
                <w:sz w:val="20"/>
                <w:szCs w:val="20"/>
              </w:rPr>
              <w:lastRenderedPageBreak/>
              <w:t>Должностные лица, уполномоче</w:t>
            </w:r>
            <w:r w:rsidRPr="00DD0698">
              <w:rPr>
                <w:color w:val="000000"/>
                <w:sz w:val="20"/>
                <w:szCs w:val="20"/>
              </w:rPr>
              <w:lastRenderedPageBreak/>
              <w:t>нные на осуществление муниципального дорожного контроля</w:t>
            </w:r>
          </w:p>
        </w:tc>
      </w:tr>
    </w:tbl>
    <w:p w14:paraId="672F4975" w14:textId="77777777" w:rsidR="00B16C77" w:rsidRDefault="00B16C77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C21EE04" w14:textId="77777777"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t xml:space="preserve">4. Показатели результативности и эффективности </w:t>
      </w:r>
    </w:p>
    <w:p w14:paraId="5CB4C121" w14:textId="77777777"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>рограммы на 2022 год</w:t>
      </w:r>
    </w:p>
    <w:p w14:paraId="1D61F93D" w14:textId="77777777"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2A3625D" w14:textId="77777777"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14:paraId="61017561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снижение количества контрольно-надзорных мероприятий при выявлении</w:t>
      </w:r>
      <w:r w:rsidR="002C02A3">
        <w:rPr>
          <w:color w:val="000000"/>
          <w:sz w:val="28"/>
          <w:szCs w:val="28"/>
        </w:rPr>
        <w:t xml:space="preserve"> </w:t>
      </w:r>
      <w:r w:rsidRPr="002B2D33">
        <w:rPr>
          <w:color w:val="000000"/>
          <w:sz w:val="28"/>
          <w:szCs w:val="28"/>
        </w:rPr>
        <w:t>нарушений обязательных требований дорожного законодательства</w:t>
      </w:r>
      <w:r w:rsidR="002B2D33">
        <w:rPr>
          <w:color w:val="000000"/>
          <w:sz w:val="28"/>
          <w:szCs w:val="28"/>
        </w:rPr>
        <w:t>;</w:t>
      </w:r>
    </w:p>
    <w:p w14:paraId="10010426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</w:t>
      </w:r>
      <w:r w:rsidR="002C02A3">
        <w:rPr>
          <w:color w:val="000000"/>
          <w:sz w:val="28"/>
          <w:szCs w:val="28"/>
        </w:rPr>
        <w:t xml:space="preserve"> 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14:paraId="1208ED97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14:paraId="7B8F6DC7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14:paraId="487366C6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14:paraId="0E3AA0F6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включается в ежегодный доклад об осуществлении муниципального дорожного контроля.</w:t>
      </w:r>
    </w:p>
    <w:p w14:paraId="7A3DA779" w14:textId="77777777"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14:paraId="2A4ED04F" w14:textId="77777777"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"/>
        <w:gridCol w:w="3070"/>
        <w:gridCol w:w="2501"/>
        <w:gridCol w:w="1560"/>
        <w:gridCol w:w="1992"/>
      </w:tblGrid>
      <w:tr w:rsidR="00CE7D06" w14:paraId="10512AA5" w14:textId="77777777" w:rsidTr="00126D4D">
        <w:tc>
          <w:tcPr>
            <w:tcW w:w="534" w:type="dxa"/>
          </w:tcPr>
          <w:p w14:paraId="2C9A2A36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31522658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14:paraId="3795D7CF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14:paraId="0A84F1E0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14:paraId="293FD167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14:paraId="02909CC1" w14:textId="77777777" w:rsidTr="00126D4D">
        <w:tc>
          <w:tcPr>
            <w:tcW w:w="534" w:type="dxa"/>
            <w:vAlign w:val="center"/>
          </w:tcPr>
          <w:p w14:paraId="14DDC7B2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14:paraId="1B42C3A5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3452" w:type="dxa"/>
          </w:tcPr>
          <w:p w14:paraId="6B584B75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снижение количества контрольно-надзорных мероприятий при выявлении нарушений обязательных требований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дорожного законодательства</w:t>
            </w:r>
          </w:p>
        </w:tc>
        <w:tc>
          <w:tcPr>
            <w:tcW w:w="2935" w:type="dxa"/>
            <w:vAlign w:val="center"/>
          </w:tcPr>
          <w:p w14:paraId="3553C263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935" w:type="dxa"/>
          </w:tcPr>
          <w:p w14:paraId="6955259B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4EF245B8" w14:textId="77777777" w:rsidTr="00126D4D">
        <w:tc>
          <w:tcPr>
            <w:tcW w:w="534" w:type="dxa"/>
            <w:vAlign w:val="center"/>
          </w:tcPr>
          <w:p w14:paraId="00DA4BBE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14:paraId="51987145" w14:textId="77777777" w:rsidR="00CE7D06" w:rsidRDefault="00CE7D06" w:rsidP="00B16C77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</w:t>
            </w:r>
            <w:r w:rsidR="00B16C7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контроля (количество выданных предостережений</w:t>
            </w:r>
          </w:p>
        </w:tc>
        <w:tc>
          <w:tcPr>
            <w:tcW w:w="3452" w:type="dxa"/>
          </w:tcPr>
          <w:p w14:paraId="603E4C36" w14:textId="77777777"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</w:t>
            </w:r>
            <w:r w:rsidR="00B16C77">
              <w:rPr>
                <w:rFonts w:ascii="PT Astra Serif" w:hAnsi="PT Astra Serif"/>
                <w:color w:val="000000"/>
                <w:sz w:val="20"/>
                <w:szCs w:val="20"/>
              </w:rPr>
              <w:t>язательных требований дорожного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2935" w:type="dxa"/>
            <w:vAlign w:val="center"/>
          </w:tcPr>
          <w:p w14:paraId="50FE8CC8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506BB457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22E55ED4" w14:textId="77777777" w:rsidTr="00126D4D">
        <w:tc>
          <w:tcPr>
            <w:tcW w:w="534" w:type="dxa"/>
            <w:vAlign w:val="center"/>
          </w:tcPr>
          <w:p w14:paraId="3F699510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14:paraId="50884BE5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14:paraId="17D47C2A" w14:textId="77777777"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14:paraId="4DAC2748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14:paraId="606BCEB2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473AE86" w14:textId="77777777"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FB3DC4" w14:textId="77777777" w:rsidR="00434F70" w:rsidRDefault="00434F70" w:rsidP="00434F70">
      <w:pPr>
        <w:pStyle w:val="af5"/>
        <w:jc w:val="both"/>
      </w:pPr>
    </w:p>
    <w:p w14:paraId="657D8867" w14:textId="77777777" w:rsidR="006952C9" w:rsidRDefault="006952C9" w:rsidP="00434F70">
      <w:pPr>
        <w:pStyle w:val="af5"/>
        <w:jc w:val="both"/>
      </w:pPr>
      <w:r>
        <w:t>Верно:</w:t>
      </w:r>
    </w:p>
    <w:p w14:paraId="1BE6CF88" w14:textId="77777777" w:rsidR="00126D4D" w:rsidRDefault="00215B52" w:rsidP="00434F70">
      <w:pPr>
        <w:pStyle w:val="af5"/>
        <w:jc w:val="both"/>
      </w:pPr>
      <w:r>
        <w:t>главн</w:t>
      </w:r>
      <w:r w:rsidR="002C02A3">
        <w:t>ый</w:t>
      </w:r>
      <w:r>
        <w:t xml:space="preserve"> специалист администрации</w:t>
      </w:r>
    </w:p>
    <w:p w14:paraId="00B44E68" w14:textId="77777777" w:rsidR="00434F70" w:rsidRDefault="00215B52" w:rsidP="00B16C77">
      <w:pPr>
        <w:pStyle w:val="af5"/>
        <w:jc w:val="both"/>
      </w:pPr>
      <w:r>
        <w:t xml:space="preserve">Советского муниципального образования                                 </w:t>
      </w:r>
      <w:r w:rsidR="002C02A3">
        <w:t>М</w:t>
      </w:r>
      <w:r w:rsidR="00C723BC">
        <w:t xml:space="preserve">.В. </w:t>
      </w:r>
      <w:r w:rsidR="002C02A3">
        <w:t>Новикова</w:t>
      </w:r>
    </w:p>
    <w:sectPr w:rsidR="00434F70" w:rsidSect="00DD0698"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60B9" w14:textId="77777777" w:rsidR="00F80BAA" w:rsidRDefault="00F80BAA" w:rsidP="00DF7960">
      <w:r>
        <w:separator/>
      </w:r>
    </w:p>
  </w:endnote>
  <w:endnote w:type="continuationSeparator" w:id="0">
    <w:p w14:paraId="3623DA1D" w14:textId="77777777" w:rsidR="00F80BAA" w:rsidRDefault="00F80BAA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3119"/>
      <w:docPartObj>
        <w:docPartGallery w:val="Page Numbers (Bottom of Page)"/>
        <w:docPartUnique/>
      </w:docPartObj>
    </w:sdtPr>
    <w:sdtContent>
      <w:p w14:paraId="05BDA46F" w14:textId="77777777" w:rsidR="005F3B11" w:rsidRDefault="00000000">
        <w:pPr>
          <w:pStyle w:val="af"/>
          <w:jc w:val="right"/>
        </w:pPr>
      </w:p>
    </w:sdtContent>
  </w:sdt>
  <w:p w14:paraId="5759D8DD" w14:textId="77777777" w:rsidR="005F3B11" w:rsidRDefault="005F3B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7DA3" w14:textId="77777777" w:rsidR="00F80BAA" w:rsidRDefault="00F80BAA" w:rsidP="00DF7960">
      <w:r>
        <w:separator/>
      </w:r>
    </w:p>
  </w:footnote>
  <w:footnote w:type="continuationSeparator" w:id="0">
    <w:p w14:paraId="5FEFC1DE" w14:textId="77777777" w:rsidR="00F80BAA" w:rsidRDefault="00F80BAA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694378">
    <w:abstractNumId w:val="2"/>
  </w:num>
  <w:num w:numId="2" w16cid:durableId="98717670">
    <w:abstractNumId w:val="1"/>
  </w:num>
  <w:num w:numId="3" w16cid:durableId="1557355732">
    <w:abstractNumId w:val="0"/>
  </w:num>
  <w:num w:numId="4" w16cid:durableId="368802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1F1F9D"/>
    <w:rsid w:val="0020231F"/>
    <w:rsid w:val="00203731"/>
    <w:rsid w:val="00215B52"/>
    <w:rsid w:val="00230DB7"/>
    <w:rsid w:val="0024792C"/>
    <w:rsid w:val="00257931"/>
    <w:rsid w:val="0026228C"/>
    <w:rsid w:val="002701E2"/>
    <w:rsid w:val="00284A21"/>
    <w:rsid w:val="00292D0C"/>
    <w:rsid w:val="002B12B7"/>
    <w:rsid w:val="002B2D33"/>
    <w:rsid w:val="002B5109"/>
    <w:rsid w:val="002B61CA"/>
    <w:rsid w:val="002C02A3"/>
    <w:rsid w:val="002D3738"/>
    <w:rsid w:val="002F1753"/>
    <w:rsid w:val="003073DB"/>
    <w:rsid w:val="00314DFD"/>
    <w:rsid w:val="0032144B"/>
    <w:rsid w:val="003251CA"/>
    <w:rsid w:val="00333411"/>
    <w:rsid w:val="00340968"/>
    <w:rsid w:val="003468E5"/>
    <w:rsid w:val="00372548"/>
    <w:rsid w:val="0037766C"/>
    <w:rsid w:val="00380CED"/>
    <w:rsid w:val="00395BA0"/>
    <w:rsid w:val="003A0D52"/>
    <w:rsid w:val="003A4F2F"/>
    <w:rsid w:val="003A72D4"/>
    <w:rsid w:val="003B4AE9"/>
    <w:rsid w:val="003B6786"/>
    <w:rsid w:val="003D4F56"/>
    <w:rsid w:val="003E0971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951"/>
    <w:rsid w:val="00557A03"/>
    <w:rsid w:val="00564683"/>
    <w:rsid w:val="005714F0"/>
    <w:rsid w:val="005752EF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B599A"/>
    <w:rsid w:val="006B5E42"/>
    <w:rsid w:val="006C6619"/>
    <w:rsid w:val="006F4250"/>
    <w:rsid w:val="0070541C"/>
    <w:rsid w:val="00706D70"/>
    <w:rsid w:val="00751DB9"/>
    <w:rsid w:val="007645D1"/>
    <w:rsid w:val="00765A18"/>
    <w:rsid w:val="00766D7A"/>
    <w:rsid w:val="00774084"/>
    <w:rsid w:val="007825D8"/>
    <w:rsid w:val="007830E3"/>
    <w:rsid w:val="00787525"/>
    <w:rsid w:val="00790A5C"/>
    <w:rsid w:val="007A3B0A"/>
    <w:rsid w:val="007B27A1"/>
    <w:rsid w:val="007B59C6"/>
    <w:rsid w:val="007C15A7"/>
    <w:rsid w:val="00815ACF"/>
    <w:rsid w:val="0082262F"/>
    <w:rsid w:val="00833D2E"/>
    <w:rsid w:val="00850C22"/>
    <w:rsid w:val="00864E6B"/>
    <w:rsid w:val="008741A5"/>
    <w:rsid w:val="0088551B"/>
    <w:rsid w:val="00892ACB"/>
    <w:rsid w:val="00897403"/>
    <w:rsid w:val="008A13EC"/>
    <w:rsid w:val="008B6B81"/>
    <w:rsid w:val="008B7ED9"/>
    <w:rsid w:val="008E680A"/>
    <w:rsid w:val="008F1E4A"/>
    <w:rsid w:val="008F28E5"/>
    <w:rsid w:val="0090188D"/>
    <w:rsid w:val="00930558"/>
    <w:rsid w:val="0094214B"/>
    <w:rsid w:val="0094311B"/>
    <w:rsid w:val="009549E6"/>
    <w:rsid w:val="009638E1"/>
    <w:rsid w:val="0096410B"/>
    <w:rsid w:val="00991C81"/>
    <w:rsid w:val="009A3E3A"/>
    <w:rsid w:val="009B2231"/>
    <w:rsid w:val="009B72D3"/>
    <w:rsid w:val="009C41A9"/>
    <w:rsid w:val="009D08FD"/>
    <w:rsid w:val="009E1063"/>
    <w:rsid w:val="009F1A66"/>
    <w:rsid w:val="00A07552"/>
    <w:rsid w:val="00A11720"/>
    <w:rsid w:val="00A42D70"/>
    <w:rsid w:val="00A64689"/>
    <w:rsid w:val="00AA44F9"/>
    <w:rsid w:val="00AE1BF3"/>
    <w:rsid w:val="00B046FC"/>
    <w:rsid w:val="00B10303"/>
    <w:rsid w:val="00B15C74"/>
    <w:rsid w:val="00B16C77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3847"/>
    <w:rsid w:val="00B74783"/>
    <w:rsid w:val="00BE558D"/>
    <w:rsid w:val="00BE5AF5"/>
    <w:rsid w:val="00BF4273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723BC"/>
    <w:rsid w:val="00CA2E9E"/>
    <w:rsid w:val="00CC03E4"/>
    <w:rsid w:val="00CC500A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7969"/>
    <w:rsid w:val="00DB7647"/>
    <w:rsid w:val="00DD0698"/>
    <w:rsid w:val="00DD6E7F"/>
    <w:rsid w:val="00DE4D87"/>
    <w:rsid w:val="00DF7960"/>
    <w:rsid w:val="00E167E4"/>
    <w:rsid w:val="00E36556"/>
    <w:rsid w:val="00E45110"/>
    <w:rsid w:val="00E52173"/>
    <w:rsid w:val="00E52F33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0F0"/>
    <w:rsid w:val="00EE5B25"/>
    <w:rsid w:val="00EF284F"/>
    <w:rsid w:val="00EF56D2"/>
    <w:rsid w:val="00F054FE"/>
    <w:rsid w:val="00F14239"/>
    <w:rsid w:val="00F21FE6"/>
    <w:rsid w:val="00F7387B"/>
    <w:rsid w:val="00F80BAA"/>
    <w:rsid w:val="00F81A8B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88AC"/>
  <w15:docId w15:val="{C38F2A6A-0640-4B2F-B24F-71FE59D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epnoe-ad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5C6B-5140-43CD-8D2D-A5B0944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14905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Дьяконова</cp:lastModifiedBy>
  <cp:revision>2</cp:revision>
  <cp:lastPrinted>2022-11-02T08:41:00Z</cp:lastPrinted>
  <dcterms:created xsi:type="dcterms:W3CDTF">2023-01-20T08:06:00Z</dcterms:created>
  <dcterms:modified xsi:type="dcterms:W3CDTF">2023-01-20T08:06:00Z</dcterms:modified>
</cp:coreProperties>
</file>